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4201cdcc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28b909694e414504"/>
      <w:footerReference xmlns:r="http://schemas.openxmlformats.org/officeDocument/2006/relationships" w:type="default" r:id="Rd9f8210251ac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909694e414504" /><Relationship Type="http://schemas.openxmlformats.org/officeDocument/2006/relationships/footer" Target="/word/footer1.xml" Id="Rd9f8210251ac4997" /></Relationships>
</file>