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baa5b5404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6e82ee6be5c64b40"/>
      <w:footerReference xmlns:r="http://schemas.openxmlformats.org/officeDocument/2006/relationships" w:type="default" r:id="R9259903041f4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2ee6be5c64b40" /><Relationship Type="http://schemas.openxmlformats.org/officeDocument/2006/relationships/footer" Target="/word/footer1.xml" Id="R9259903041f44312" /></Relationships>
</file>