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6275dfd3c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KIKUT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KIKUT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c62b98372b4a44"/>
      <w:footerReference xmlns:r="http://schemas.openxmlformats.org/officeDocument/2006/relationships" w:type="default" r:id="R23b8732bd011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62b98372b4a44" /><Relationship Type="http://schemas.openxmlformats.org/officeDocument/2006/relationships/footer" Target="/word/footer1.xml" Id="R23b8732bd0114463" /></Relationships>
</file>