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2ceb0f5d8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adbe05ec8a864def"/>
      <w:footerReference xmlns:r="http://schemas.openxmlformats.org/officeDocument/2006/relationships" w:type="default" r:id="R2f4926c512b4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e05ec8a864def" /><Relationship Type="http://schemas.openxmlformats.org/officeDocument/2006/relationships/footer" Target="/word/footer1.xml" Id="R2f4926c512b44e15" /></Relationships>
</file>