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1b80bc33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45560facd4ab5"/>
      <w:footerReference xmlns:r="http://schemas.openxmlformats.org/officeDocument/2006/relationships" w:type="default" r:id="R6b3cf14759ab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5560facd4ab5" /><Relationship Type="http://schemas.openxmlformats.org/officeDocument/2006/relationships/footer" Target="/word/footer1.xml" Id="R6b3cf14759ab4d8e" /></Relationships>
</file>