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daa981b9d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INTELLI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Trollåsen,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5f7992542ba74820"/>
      <w:footerReference xmlns:r="http://schemas.openxmlformats.org/officeDocument/2006/relationships" w:type="default" r:id="R02b806a0c724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992542ba74820" /><Relationship Type="http://schemas.openxmlformats.org/officeDocument/2006/relationships/footer" Target="/word/footer1.xml" Id="R02b806a0c72448f0" /></Relationships>
</file>