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c28caad4e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ØIJORD &amp; AANES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ØIJORD &amp; AANES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8b136186e464d"/>
      <w:footerReference xmlns:r="http://schemas.openxmlformats.org/officeDocument/2006/relationships" w:type="default" r:id="Rc4c3924db10c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8b136186e464d" /><Relationship Type="http://schemas.openxmlformats.org/officeDocument/2006/relationships/footer" Target="/word/footer1.xml" Id="Rc4c3924db10c4eb7" /></Relationships>
</file>