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9635dfe01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HVALFANGSTENS HUS AS, org.nr 930 196 401,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7403b347698041f1"/>
      <w:footerReference xmlns:r="http://schemas.openxmlformats.org/officeDocument/2006/relationships" w:type="default" r:id="Rf76b6ea8d3524a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3b347698041f1" /><Relationship Type="http://schemas.openxmlformats.org/officeDocument/2006/relationships/footer" Target="/word/footer1.xml" Id="Rf76b6ea8d3524ab6" /></Relationships>
</file>