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98c54f247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GJALLAR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GJALLAR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2b7692c6d4ba1"/>
      <w:footerReference xmlns:r="http://schemas.openxmlformats.org/officeDocument/2006/relationships" w:type="default" r:id="Ra0015ab3ec26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2b7692c6d4ba1" /><Relationship Type="http://schemas.openxmlformats.org/officeDocument/2006/relationships/footer" Target="/word/footer1.xml" Id="Ra0015ab3ec264b8e" /></Relationships>
</file>