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a447d929184b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1a4bf61e431b4aab"/>
      <w:footerReference xmlns:r="http://schemas.openxmlformats.org/officeDocument/2006/relationships" w:type="default" r:id="Rc8615c9509cc4b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4bf61e431b4aab" /><Relationship Type="http://schemas.openxmlformats.org/officeDocument/2006/relationships/footer" Target="/word/footer1.xml" Id="Rc8615c9509cc4b0d" /></Relationships>
</file>