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dd79871b0024374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PROGRESSO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Florø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Florø, 25.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PROGRESSO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7138d5d538e9405c"/>
      <w:footerReference xmlns:r="http://schemas.openxmlformats.org/officeDocument/2006/relationships" w:type="default" r:id="R02b004b349f84da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PROGRESSO AS   ·   Org.nr 930 069 299   ·   Strandgata 15   ·   6905 FLORØ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PROGRESSO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138d5d538e9405c" /><Relationship Type="http://schemas.openxmlformats.org/officeDocument/2006/relationships/footer" Target="/word/footer1.xml" Id="R02b004b349f84da7" /></Relationships>
</file>