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bbaf50e34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6920cc6674a15"/>
      <w:footerReference xmlns:r="http://schemas.openxmlformats.org/officeDocument/2006/relationships" w:type="default" r:id="R91d07e0cb404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6920cc6674a15" /><Relationship Type="http://schemas.openxmlformats.org/officeDocument/2006/relationships/footer" Target="/word/footer1.xml" Id="R91d07e0cb40448b1" /></Relationships>
</file>