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cc73bf8a8144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PROGRESSO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PROGRESSO INVEST AS</w:t>
      </w:r>
    </w:p>
    <w:sectPr>
      <w:headerReference xmlns:r="http://schemas.openxmlformats.org/officeDocument/2006/relationships" w:type="default" r:id="R19579a81fde44984"/>
      <w:footerReference xmlns:r="http://schemas.openxmlformats.org/officeDocument/2006/relationships" w:type="default" r:id="Rf7f8523fab78403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INVEST AS   ·   Org.nr 930 052 671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79a81fde44984" /><Relationship Type="http://schemas.openxmlformats.org/officeDocument/2006/relationships/footer" Target="/word/footer1.xml" Id="Rf7f8523fab784030" /></Relationships>
</file>