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4fc7f2df746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PROGRESSO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e3a21e304ae4356"/>
      <w:footerReference xmlns:r="http://schemas.openxmlformats.org/officeDocument/2006/relationships" w:type="default" r:id="R337f13e8a9c7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3a21e304ae4356" /><Relationship Type="http://schemas.openxmlformats.org/officeDocument/2006/relationships/footer" Target="/word/footer1.xml" Id="R337f13e8a9c748dc" /></Relationships>
</file>