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28f5e0719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2fcb1224f960451b"/>
      <w:footerReference xmlns:r="http://schemas.openxmlformats.org/officeDocument/2006/relationships" w:type="default" r:id="Rfe3cdb8c544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b1224f960451b" /><Relationship Type="http://schemas.openxmlformats.org/officeDocument/2006/relationships/footer" Target="/word/footer1.xml" Id="Rfe3cdb8c54454ea3" /></Relationships>
</file>