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e2b6c6407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PLS AS</w:t>
      </w:r>
    </w:p>
    <w:sectPr>
      <w:headerReference xmlns:r="http://schemas.openxmlformats.org/officeDocument/2006/relationships" w:type="default" r:id="R80805e85bf514021"/>
      <w:footerReference xmlns:r="http://schemas.openxmlformats.org/officeDocument/2006/relationships" w:type="default" r:id="Rc40ca3d969bc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PLS AS   ·   Org.nr 930 042 986   ·   Norddalsfjord 1060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05e85bf514021" /><Relationship Type="http://schemas.openxmlformats.org/officeDocument/2006/relationships/footer" Target="/word/footer1.xml" Id="Rc40ca3d969bc4202" /></Relationships>
</file>