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5664b732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8d636c87289c4bae"/>
      <w:footerReference xmlns:r="http://schemas.openxmlformats.org/officeDocument/2006/relationships" w:type="default" r:id="R830d24cc89b3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36c87289c4bae" /><Relationship Type="http://schemas.openxmlformats.org/officeDocument/2006/relationships/footer" Target="/word/footer1.xml" Id="R830d24cc89b34b09" /></Relationships>
</file>