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88c2687e8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6f58f90964ba4ae6"/>
      <w:footerReference xmlns:r="http://schemas.openxmlformats.org/officeDocument/2006/relationships" w:type="default" r:id="Reb6c952476e6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8f90964ba4ae6" /><Relationship Type="http://schemas.openxmlformats.org/officeDocument/2006/relationships/footer" Target="/word/footer1.xml" Id="Reb6c952476e64522" /></Relationships>
</file>