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98cd799564d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LILLESAND HOTEL NORGE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HOTEL NORGE HOLDING AS</w:t>
      </w:r>
    </w:p>
    <w:sectPr>
      <w:headerReference xmlns:r="http://schemas.openxmlformats.org/officeDocument/2006/relationships" w:type="default" r:id="R022d79b2ae5344fe"/>
      <w:footerReference xmlns:r="http://schemas.openxmlformats.org/officeDocument/2006/relationships" w:type="default" r:id="R64e2d76f341342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2d79b2ae5344fe" /><Relationship Type="http://schemas.openxmlformats.org/officeDocument/2006/relationships/footer" Target="/word/footer1.xml" Id="R64e2d76f34134281" /></Relationships>
</file>