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fecce2b0f4b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 KRISTENSEN DAGLIGVARE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KRISTENSEN DAGLIGVARE AS</w:t>
      </w:r>
    </w:p>
    <w:sectPr>
      <w:headerReference xmlns:r="http://schemas.openxmlformats.org/officeDocument/2006/relationships" w:type="default" r:id="Ra9de311565284476"/>
      <w:footerReference xmlns:r="http://schemas.openxmlformats.org/officeDocument/2006/relationships" w:type="default" r:id="Re877e500d3b7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KRISTENSEN DAGLIGVARE AS   ·   Org.nr 929 960 564   ·   Holmestrandsveien 34   ·   3041 DRAMMEN   ·   Tlf. 32819642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KRISTENSEN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e311565284476" /><Relationship Type="http://schemas.openxmlformats.org/officeDocument/2006/relationships/footer" Target="/word/footer1.xml" Id="Re877e500d3b74c52" /></Relationships>
</file>