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40d15fca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f8daf5ad54c5e"/>
      <w:footerReference xmlns:r="http://schemas.openxmlformats.org/officeDocument/2006/relationships" w:type="default" r:id="R757afbd2daf3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f8daf5ad54c5e" /><Relationship Type="http://schemas.openxmlformats.org/officeDocument/2006/relationships/footer" Target="/word/footer1.xml" Id="R757afbd2daf34e7e" /></Relationships>
</file>