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a62457e65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4053563b53f74981"/>
      <w:footerReference xmlns:r="http://schemas.openxmlformats.org/officeDocument/2006/relationships" w:type="default" r:id="R30001e2b1c93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3563b53f74981" /><Relationship Type="http://schemas.openxmlformats.org/officeDocument/2006/relationships/footer" Target="/word/footer1.xml" Id="R30001e2b1c934ff6" /></Relationships>
</file>