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0e1954385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REGNSKAP AS</w:t>
      </w:r>
    </w:p>
    <w:sectPr>
      <w:headerReference xmlns:r="http://schemas.openxmlformats.org/officeDocument/2006/relationships" w:type="default" r:id="R4c8ba296b92f40e3"/>
      <w:footerReference xmlns:r="http://schemas.openxmlformats.org/officeDocument/2006/relationships" w:type="default" r:id="Rcece2067303e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ba296b92f40e3" /><Relationship Type="http://schemas.openxmlformats.org/officeDocument/2006/relationships/footer" Target="/word/footer1.xml" Id="Rcece2067303e4c86" /></Relationships>
</file>