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e55eda01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ØKONOMIBISTAND REGNSKAP AS, org.nr 929 327 446,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3c3fc6d3bca8479f"/>
      <w:footerReference xmlns:r="http://schemas.openxmlformats.org/officeDocument/2006/relationships" w:type="default" r:id="R5ec3857087cf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fc6d3bca8479f" /><Relationship Type="http://schemas.openxmlformats.org/officeDocument/2006/relationships/footer" Target="/word/footer1.xml" Id="R5ec3857087cf4c55" /></Relationships>
</file>