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d21ca529d4c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ASKO NORGE AS</w:t>
      </w:r>
    </w:p>
    <w:sectPr>
      <w:headerReference xmlns:r="http://schemas.openxmlformats.org/officeDocument/2006/relationships" w:type="default" r:id="R93c4c4d2170d4bdf"/>
      <w:footerReference xmlns:r="http://schemas.openxmlformats.org/officeDocument/2006/relationships" w:type="default" r:id="Raed90a8a252c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NORGE AS   ·   Org.nr 929 228 723   ·   Nedre Kalbakkvei 22   ·   0950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4c4d2170d4bdf" /><Relationship Type="http://schemas.openxmlformats.org/officeDocument/2006/relationships/footer" Target="/word/footer1.xml" Id="Raed90a8a252c4d00" /></Relationships>
</file>