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673a3dfcf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KJENYG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f123c2bd826e4f6b"/>
      <w:footerReference xmlns:r="http://schemas.openxmlformats.org/officeDocument/2006/relationships" w:type="default" r:id="R734a097a604f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3c2bd826e4f6b" /><Relationship Type="http://schemas.openxmlformats.org/officeDocument/2006/relationships/footer" Target="/word/footer1.xml" Id="R734a097a604f46ff" /></Relationships>
</file>