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c002c6297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af13790eaff34cdc"/>
      <w:footerReference xmlns:r="http://schemas.openxmlformats.org/officeDocument/2006/relationships" w:type="default" r:id="Rd7f729b4cf17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3790eaff34cdc" /><Relationship Type="http://schemas.openxmlformats.org/officeDocument/2006/relationships/footer" Target="/word/footer1.xml" Id="Rd7f729b4cf174691" /></Relationships>
</file>