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b408af84e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c9c7a29c9c5e4681"/>
      <w:footerReference xmlns:r="http://schemas.openxmlformats.org/officeDocument/2006/relationships" w:type="default" r:id="Rfbf2649c7b68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7a29c9c5e4681" /><Relationship Type="http://schemas.openxmlformats.org/officeDocument/2006/relationships/footer" Target="/word/footer1.xml" Id="Rfbf2649c7b6840c3" /></Relationships>
</file>