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f0e284598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8ee64ca8c524068"/>
      <w:footerReference xmlns:r="http://schemas.openxmlformats.org/officeDocument/2006/relationships" w:type="default" r:id="R0cd7eea59237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e64ca8c524068" /><Relationship Type="http://schemas.openxmlformats.org/officeDocument/2006/relationships/footer" Target="/word/footer1.xml" Id="R0cd7eea592374ab8" /></Relationships>
</file>