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ed3049135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65a0b987c674aa2"/>
      <w:footerReference xmlns:r="http://schemas.openxmlformats.org/officeDocument/2006/relationships" w:type="default" r:id="R02e9dad8f7d6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a0b987c674aa2" /><Relationship Type="http://schemas.openxmlformats.org/officeDocument/2006/relationships/footer" Target="/word/footer1.xml" Id="R02e9dad8f7d64abb" /></Relationships>
</file>