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ab6aa4d6ac4d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M.S.A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582ed754a5f4d2d"/>
      <w:footerReference xmlns:r="http://schemas.openxmlformats.org/officeDocument/2006/relationships" w:type="default" r:id="R94c9fc7b21594c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82ed754a5f4d2d" /><Relationship Type="http://schemas.openxmlformats.org/officeDocument/2006/relationships/footer" Target="/word/footer1.xml" Id="R94c9fc7b21594c74" /></Relationships>
</file>