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e6cdaebde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2360c7c6b02b461c"/>
      <w:footerReference xmlns:r="http://schemas.openxmlformats.org/officeDocument/2006/relationships" w:type="default" r:id="R25f8a893622b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c7c6b02b461c" /><Relationship Type="http://schemas.openxmlformats.org/officeDocument/2006/relationships/footer" Target="/word/footer1.xml" Id="R25f8a893622b4476" /></Relationships>
</file>