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e2f10b836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a246a62244a59"/>
      <w:footerReference xmlns:r="http://schemas.openxmlformats.org/officeDocument/2006/relationships" w:type="default" r:id="R49fd5d329451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a246a62244a59" /><Relationship Type="http://schemas.openxmlformats.org/officeDocument/2006/relationships/footer" Target="/word/footer1.xml" Id="R49fd5d3294514a16" /></Relationships>
</file>