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26106256f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b7cfb2d144fd5"/>
      <w:footerReference xmlns:r="http://schemas.openxmlformats.org/officeDocument/2006/relationships" w:type="default" r:id="Ra6d1ce1c444d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b7cfb2d144fd5" /><Relationship Type="http://schemas.openxmlformats.org/officeDocument/2006/relationships/footer" Target="/word/footer1.xml" Id="Ra6d1ce1c444d4b86" /></Relationships>
</file>