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15e11f154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3fda7c499f1f4764"/>
      <w:footerReference xmlns:r="http://schemas.openxmlformats.org/officeDocument/2006/relationships" w:type="default" r:id="Rba3eb89b7caf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a7c499f1f4764" /><Relationship Type="http://schemas.openxmlformats.org/officeDocument/2006/relationships/footer" Target="/word/footer1.xml" Id="Rba3eb89b7caf40f1" /></Relationships>
</file>