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795779dd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ERLING MØLLER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MØLLER AS</w:t>
      </w:r>
    </w:p>
    <w:sectPr>
      <w:headerReference xmlns:r="http://schemas.openxmlformats.org/officeDocument/2006/relationships" w:type="default" r:id="Rc7f191f16dda4c2b"/>
      <w:footerReference xmlns:r="http://schemas.openxmlformats.org/officeDocument/2006/relationships" w:type="default" r:id="Rabeb0260a349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MØLLER AS   ·   Org.nr 927 947 749   ·   Skrubbhågveien 25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191f16dda4c2b" /><Relationship Type="http://schemas.openxmlformats.org/officeDocument/2006/relationships/footer" Target="/word/footer1.xml" Id="Rabeb0260a3494543" /></Relationships>
</file>