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a728424cc74c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KIKHAUGEN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Hauglandshella,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KIKHAUGEN INVEST AS</w:t>
      </w:r>
    </w:p>
    <w:sectPr>
      <w:headerReference xmlns:r="http://schemas.openxmlformats.org/officeDocument/2006/relationships" w:type="default" r:id="Rbff5ddf77b384518"/>
      <w:footerReference xmlns:r="http://schemas.openxmlformats.org/officeDocument/2006/relationships" w:type="default" r:id="R481b6eb6500c4d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KIKHAUGEN INVEST AS   ·   Org.nr 927 870 665   ·   Kikhaugen 30   ·   5310 HAUGLANDSHELLA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KIKHAUGEN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f5ddf77b384518" /><Relationship Type="http://schemas.openxmlformats.org/officeDocument/2006/relationships/footer" Target="/word/footer1.xml" Id="R481b6eb6500c4dee" /></Relationships>
</file>