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fd51f9d8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9b09e72b4a6c448f"/>
      <w:footerReference xmlns:r="http://schemas.openxmlformats.org/officeDocument/2006/relationships" w:type="default" r:id="R3f3da4f086b0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9e72b4a6c448f" /><Relationship Type="http://schemas.openxmlformats.org/officeDocument/2006/relationships/footer" Target="/word/footer1.xml" Id="R3f3da4f086b0475f" /></Relationships>
</file>