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b11a7ea9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2282409034fdf"/>
      <w:footerReference xmlns:r="http://schemas.openxmlformats.org/officeDocument/2006/relationships" w:type="default" r:id="R5568ac309f96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2282409034fdf" /><Relationship Type="http://schemas.openxmlformats.org/officeDocument/2006/relationships/footer" Target="/word/footer1.xml" Id="R5568ac309f964949" /></Relationships>
</file>