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33e64fab4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ac5650f9c0914909"/>
      <w:footerReference xmlns:r="http://schemas.openxmlformats.org/officeDocument/2006/relationships" w:type="default" r:id="Re3574fad4df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650f9c0914909" /><Relationship Type="http://schemas.openxmlformats.org/officeDocument/2006/relationships/footer" Target="/word/footer1.xml" Id="Re3574fad4dfe4058" /></Relationships>
</file>