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eb012600a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2b388d05f610466e"/>
      <w:footerReference xmlns:r="http://schemas.openxmlformats.org/officeDocument/2006/relationships" w:type="default" r:id="Rd4f7f06e3209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88d05f610466e" /><Relationship Type="http://schemas.openxmlformats.org/officeDocument/2006/relationships/footer" Target="/word/footer1.xml" Id="Rd4f7f06e32094923" /></Relationships>
</file>