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b6b34b01c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EJG HOLDING AS</w:t>
      </w:r>
    </w:p>
    <w:sectPr>
      <w:headerReference xmlns:r="http://schemas.openxmlformats.org/officeDocument/2006/relationships" w:type="default" r:id="Ra6349629e00c4e0c"/>
      <w:footerReference xmlns:r="http://schemas.openxmlformats.org/officeDocument/2006/relationships" w:type="default" r:id="R97c0be2653aa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EJG HOLDING AS   ·   Org.nr 927 598 949   ·   Øvre Stokkavei 46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49629e00c4e0c" /><Relationship Type="http://schemas.openxmlformats.org/officeDocument/2006/relationships/footer" Target="/word/footer1.xml" Id="R97c0be2653aa454e" /></Relationships>
</file>