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f713a078e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HAAM AS</w:t>
      </w:r>
    </w:p>
    <w:sectPr>
      <w:headerReference xmlns:r="http://schemas.openxmlformats.org/officeDocument/2006/relationships" w:type="default" r:id="Rebac4eee8ed14550"/>
      <w:footerReference xmlns:r="http://schemas.openxmlformats.org/officeDocument/2006/relationships" w:type="default" r:id="Re940ec6d8cb1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c4eee8ed14550" /><Relationship Type="http://schemas.openxmlformats.org/officeDocument/2006/relationships/footer" Target="/word/footer1.xml" Id="Re940ec6d8cb142c6" /></Relationships>
</file>