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85834922f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bb45b37664404809"/>
      <w:footerReference xmlns:r="http://schemas.openxmlformats.org/officeDocument/2006/relationships" w:type="default" r:id="R097ebc671e1b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5b37664404809" /><Relationship Type="http://schemas.openxmlformats.org/officeDocument/2006/relationships/footer" Target="/word/footer1.xml" Id="R097ebc671e1b458f" /></Relationships>
</file>