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776fe353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EDWARD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EDWARD HOLDING AS</w:t>
      </w:r>
    </w:p>
    <w:sectPr>
      <w:headerReference xmlns:r="http://schemas.openxmlformats.org/officeDocument/2006/relationships" w:type="default" r:id="Rf0a74601ce584f33"/>
      <w:footerReference xmlns:r="http://schemas.openxmlformats.org/officeDocument/2006/relationships" w:type="default" r:id="R442e2f302206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74601ce584f33" /><Relationship Type="http://schemas.openxmlformats.org/officeDocument/2006/relationships/footer" Target="/word/footer1.xml" Id="R442e2f30220647a2" /></Relationships>
</file>