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e3933e485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9276541df1a044da"/>
      <w:footerReference xmlns:r="http://schemas.openxmlformats.org/officeDocument/2006/relationships" w:type="default" r:id="Rd2d8306b7a28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6541df1a044da" /><Relationship Type="http://schemas.openxmlformats.org/officeDocument/2006/relationships/footer" Target="/word/footer1.xml" Id="Rd2d8306b7a28469b" /></Relationships>
</file>