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e2722b1bb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3ef930e65b6d4303"/>
      <w:footerReference xmlns:r="http://schemas.openxmlformats.org/officeDocument/2006/relationships" w:type="default" r:id="R23e42c34fe69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930e65b6d4303" /><Relationship Type="http://schemas.openxmlformats.org/officeDocument/2006/relationships/footer" Target="/word/footer1.xml" Id="R23e42c34fe694c80" /></Relationships>
</file>