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a7f622f43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bb6dcab453b148cc"/>
      <w:footerReference xmlns:r="http://schemas.openxmlformats.org/officeDocument/2006/relationships" w:type="default" r:id="R537c6de750c8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dcab453b148cc" /><Relationship Type="http://schemas.openxmlformats.org/officeDocument/2006/relationships/footer" Target="/word/footer1.xml" Id="R537c6de750c84665" /></Relationships>
</file>