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4e1144d75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5af5c34af3534bca"/>
      <w:footerReference xmlns:r="http://schemas.openxmlformats.org/officeDocument/2006/relationships" w:type="default" r:id="R39c4d7c6fb24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5c34af3534bca" /><Relationship Type="http://schemas.openxmlformats.org/officeDocument/2006/relationships/footer" Target="/word/footer1.xml" Id="R39c4d7c6fb244966" /></Relationships>
</file>