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024668dc34c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LARVIKØKONOMENE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LARVIKØKONOMENE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63213129b344fb"/>
      <w:footerReference xmlns:r="http://schemas.openxmlformats.org/officeDocument/2006/relationships" w:type="default" r:id="Ra4fdaf49ef36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LARVIKØKONOMENE AS   ·   Org.nr 927 088 436   ·   Sanden 12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3213129b344fb" /><Relationship Type="http://schemas.openxmlformats.org/officeDocument/2006/relationships/footer" Target="/word/footer1.xml" Id="Ra4fdaf49ef364b91" /></Relationships>
</file>